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125" w:rsidRPr="00514D89" w:rsidRDefault="00E62125" w:rsidP="00E62125">
      <w:pPr>
        <w:spacing w:after="0" w:line="240" w:lineRule="auto"/>
        <w:rPr>
          <w:rFonts w:asciiTheme="majorHAnsi" w:eastAsia="Times New Roman" w:hAnsiTheme="majorHAnsi" w:cs="Times New Roman"/>
          <w:b/>
          <w:i/>
          <w:iCs/>
          <w:color w:val="000000"/>
          <w:sz w:val="36"/>
          <w:szCs w:val="36"/>
          <w:lang w:eastAsia="ru-RU"/>
        </w:rPr>
      </w:pPr>
      <w:r w:rsidRPr="00514D89">
        <w:rPr>
          <w:rFonts w:asciiTheme="majorHAnsi" w:eastAsia="Times New Roman" w:hAnsiTheme="majorHAnsi" w:cs="Times New Roman"/>
          <w:b/>
          <w:i/>
          <w:color w:val="000000"/>
          <w:sz w:val="36"/>
          <w:szCs w:val="36"/>
          <w:lang w:eastAsia="ru-RU"/>
        </w:rPr>
        <w:t>Урок 8. Тема 3.3.</w:t>
      </w:r>
      <w:r w:rsidRPr="00514D89">
        <w:rPr>
          <w:rFonts w:asciiTheme="majorHAnsi" w:eastAsia="Times New Roman" w:hAnsiTheme="majorHAnsi" w:cs="Times New Roman"/>
          <w:b/>
          <w:i/>
          <w:iCs/>
          <w:color w:val="000000"/>
          <w:sz w:val="36"/>
          <w:szCs w:val="36"/>
          <w:lang w:eastAsia="ru-RU"/>
        </w:rPr>
        <w:t xml:space="preserve"> </w:t>
      </w:r>
      <w:r w:rsidR="00514D89" w:rsidRPr="00514D89">
        <w:rPr>
          <w:rFonts w:asciiTheme="majorHAnsi" w:eastAsia="Times New Roman" w:hAnsiTheme="majorHAnsi" w:cs="Times New Roman"/>
          <w:b/>
          <w:i/>
          <w:iCs/>
          <w:color w:val="000000"/>
          <w:sz w:val="36"/>
          <w:szCs w:val="36"/>
          <w:lang w:eastAsia="ru-RU"/>
        </w:rPr>
        <w:t>«Завоевание Казанского ханства»</w:t>
      </w:r>
    </w:p>
    <w:p w:rsidR="00514D89" w:rsidRPr="00514D89" w:rsidRDefault="00514D89" w:rsidP="00514D89">
      <w:pPr>
        <w:pStyle w:val="a3"/>
        <w:shd w:val="clear" w:color="auto" w:fill="FFFFFF"/>
        <w:spacing w:before="0" w:beforeAutospacing="0" w:after="0" w:afterAutospacing="0"/>
        <w:ind w:firstLine="272"/>
        <w:rPr>
          <w:rFonts w:asciiTheme="majorHAnsi" w:hAnsiTheme="majorHAnsi"/>
          <w:color w:val="000000"/>
          <w:sz w:val="28"/>
          <w:szCs w:val="28"/>
          <w:u w:val="single"/>
        </w:rPr>
      </w:pPr>
    </w:p>
    <w:p w:rsidR="00514D89" w:rsidRPr="00514D89" w:rsidRDefault="00514D89" w:rsidP="00514D89">
      <w:pPr>
        <w:shd w:val="clear" w:color="auto" w:fill="FFFFFF"/>
        <w:spacing w:after="0" w:line="240" w:lineRule="auto"/>
        <w:ind w:firstLine="272"/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</w:pPr>
      <w:r w:rsidRPr="00514D89">
        <w:rPr>
          <w:rFonts w:asciiTheme="majorHAnsi" w:hAnsiTheme="majorHAnsi"/>
          <w:sz w:val="28"/>
          <w:szCs w:val="28"/>
        </w:rPr>
        <w:t xml:space="preserve">В марте 1549 года в возрасте 39 лет скоропостижно скончался </w:t>
      </w:r>
      <w:proofErr w:type="spellStart"/>
      <w:r w:rsidRPr="00514D89">
        <w:rPr>
          <w:rFonts w:asciiTheme="majorHAnsi" w:hAnsiTheme="majorHAnsi"/>
          <w:sz w:val="28"/>
          <w:szCs w:val="28"/>
        </w:rPr>
        <w:t>Сафа-Гирей</w:t>
      </w:r>
      <w:proofErr w:type="spellEnd"/>
      <w:r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. Х</w:t>
      </w:r>
      <w:r w:rsidRPr="00514D89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аном был провозглашен его малолетний сын </w:t>
      </w:r>
      <w:proofErr w:type="spellStart"/>
      <w:r w:rsidRPr="00514D89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Утямыш-Гирей</w:t>
      </w:r>
      <w:proofErr w:type="gramStart"/>
      <w:r w:rsidRPr="00514D89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.П</w:t>
      </w:r>
      <w:proofErr w:type="gramEnd"/>
      <w:r w:rsidRPr="00514D89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равительством</w:t>
      </w:r>
      <w:proofErr w:type="spellEnd"/>
      <w:r w:rsidRPr="00514D89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 xml:space="preserve"> руководила его мать </w:t>
      </w:r>
      <w:proofErr w:type="spellStart"/>
      <w:r w:rsidRPr="00514D89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Сююмбике</w:t>
      </w:r>
      <w:proofErr w:type="spellEnd"/>
      <w:r w:rsidRPr="00514D89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. Иван IV, недовольный самонадеянностью казанских правителей, предпринял зимой 1548-1549 гг.</w:t>
      </w:r>
      <w:proofErr w:type="gramStart"/>
      <w:r w:rsidRPr="00514D89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 ,</w:t>
      </w:r>
      <w:proofErr w:type="gramEnd"/>
      <w:r w:rsidRPr="00514D89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 xml:space="preserve"> а затем 1550 года крупные походы на Казань, но они закончились неудачей.</w:t>
      </w:r>
    </w:p>
    <w:p w:rsidR="00514D89" w:rsidRPr="00514D89" w:rsidRDefault="00514D89" w:rsidP="00514D89">
      <w:pPr>
        <w:shd w:val="clear" w:color="auto" w:fill="FFFFFF"/>
        <w:spacing w:after="0" w:line="240" w:lineRule="auto"/>
        <w:ind w:firstLine="272"/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</w:pPr>
      <w:r w:rsidRPr="00514D89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 xml:space="preserve">Военные приготовления Москвы сильно тревожили </w:t>
      </w:r>
      <w:proofErr w:type="spellStart"/>
      <w:r w:rsidRPr="00514D89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казанцев</w:t>
      </w:r>
      <w:proofErr w:type="spellEnd"/>
      <w:r w:rsidRPr="00514D89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 xml:space="preserve">, и они вступили в переговоры с русским правительством. Поэтому договору престол занял </w:t>
      </w:r>
      <w:proofErr w:type="spellStart"/>
      <w:proofErr w:type="gramStart"/>
      <w:r w:rsidRPr="00514D89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Шах-Али</w:t>
      </w:r>
      <w:proofErr w:type="spellEnd"/>
      <w:proofErr w:type="gramEnd"/>
      <w:r w:rsidRPr="00514D89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 xml:space="preserve">, а </w:t>
      </w:r>
      <w:proofErr w:type="spellStart"/>
      <w:r w:rsidRPr="00514D89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Сююмбике</w:t>
      </w:r>
      <w:proofErr w:type="spellEnd"/>
      <w:r w:rsidRPr="00514D89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 xml:space="preserve"> и ее сына выдал московским властям 11 августа 1551 года.</w:t>
      </w:r>
    </w:p>
    <w:p w:rsidR="00514D89" w:rsidRPr="00514D89" w:rsidRDefault="00514D89" w:rsidP="00514D89">
      <w:pPr>
        <w:pStyle w:val="a3"/>
        <w:spacing w:before="0" w:beforeAutospacing="0" w:after="0" w:afterAutospacing="0"/>
        <w:ind w:firstLine="284"/>
        <w:jc w:val="both"/>
        <w:rPr>
          <w:rFonts w:asciiTheme="majorHAnsi" w:hAnsiTheme="majorHAnsi"/>
          <w:sz w:val="28"/>
          <w:szCs w:val="28"/>
        </w:rPr>
      </w:pPr>
      <w:r w:rsidRPr="00514D89">
        <w:rPr>
          <w:rStyle w:val="a4"/>
          <w:rFonts w:asciiTheme="majorHAnsi" w:hAnsiTheme="majorHAnsi"/>
          <w:b w:val="0"/>
          <w:color w:val="000000"/>
          <w:sz w:val="28"/>
          <w:szCs w:val="28"/>
        </w:rPr>
        <w:t xml:space="preserve">Весной 1551 года при впадении </w:t>
      </w:r>
      <w:proofErr w:type="spellStart"/>
      <w:r w:rsidRPr="00514D89">
        <w:rPr>
          <w:rStyle w:val="a4"/>
          <w:rFonts w:asciiTheme="majorHAnsi" w:hAnsiTheme="majorHAnsi"/>
          <w:b w:val="0"/>
          <w:color w:val="000000"/>
          <w:sz w:val="28"/>
          <w:szCs w:val="28"/>
        </w:rPr>
        <w:t>Свияги</w:t>
      </w:r>
      <w:proofErr w:type="spellEnd"/>
      <w:r w:rsidRPr="00514D89">
        <w:rPr>
          <w:rStyle w:val="a4"/>
          <w:rFonts w:asciiTheme="majorHAnsi" w:hAnsiTheme="majorHAnsi"/>
          <w:b w:val="0"/>
          <w:color w:val="000000"/>
          <w:sz w:val="28"/>
          <w:szCs w:val="28"/>
        </w:rPr>
        <w:t xml:space="preserve"> в Волгу была построена крепость</w:t>
      </w:r>
      <w:r w:rsidRPr="00514D89">
        <w:rPr>
          <w:rStyle w:val="apple-converted-space"/>
          <w:rFonts w:asciiTheme="majorHAnsi" w:hAnsiTheme="majorHAnsi"/>
          <w:color w:val="000000"/>
          <w:sz w:val="28"/>
          <w:szCs w:val="28"/>
        </w:rPr>
        <w:t> </w:t>
      </w:r>
      <w:r w:rsidRPr="00514D89">
        <w:rPr>
          <w:rStyle w:val="a4"/>
          <w:rFonts w:asciiTheme="majorHAnsi" w:hAnsiTheme="majorHAnsi"/>
          <w:b w:val="0"/>
          <w:color w:val="FF8040"/>
          <w:sz w:val="28"/>
          <w:szCs w:val="28"/>
        </w:rPr>
        <w:t>Свияжск</w:t>
      </w:r>
      <w:r w:rsidRPr="00514D89">
        <w:rPr>
          <w:rStyle w:val="a4"/>
          <w:rFonts w:asciiTheme="majorHAnsi" w:hAnsiTheme="majorHAnsi"/>
          <w:b w:val="0"/>
          <w:color w:val="000000"/>
          <w:sz w:val="28"/>
          <w:szCs w:val="28"/>
        </w:rPr>
        <w:t xml:space="preserve">. </w:t>
      </w:r>
      <w:r w:rsidRPr="00514D89">
        <w:rPr>
          <w:rFonts w:asciiTheme="majorHAnsi" w:hAnsiTheme="majorHAnsi"/>
          <w:sz w:val="28"/>
          <w:szCs w:val="28"/>
        </w:rPr>
        <w:t>Свияжск был построен в кратчайший срок – всего за 28 дней с 24 мая 1551 года, для чего из Углича были привезены по Волге заранее подготовленные части будущей крепости. Свия</w:t>
      </w:r>
      <w:proofErr w:type="gramStart"/>
      <w:r w:rsidRPr="00514D89">
        <w:rPr>
          <w:rFonts w:asciiTheme="majorHAnsi" w:hAnsiTheme="majorHAnsi"/>
          <w:sz w:val="28"/>
          <w:szCs w:val="28"/>
        </w:rPr>
        <w:t>жск ст</w:t>
      </w:r>
      <w:proofErr w:type="gramEnd"/>
      <w:r w:rsidRPr="00514D89">
        <w:rPr>
          <w:rFonts w:asciiTheme="majorHAnsi" w:hAnsiTheme="majorHAnsi"/>
          <w:sz w:val="28"/>
          <w:szCs w:val="28"/>
        </w:rPr>
        <w:t xml:space="preserve">ал не только сильнейшим для того времени опорным пунктом, удобной базой для действующей армии, но и своего рода военно-политическим центром Горной стороны, т. е. доброй половины ханства на западе. Оторванность Горной стороны лишила Казанское ханство значительных экономических и людских (прежде всего воинских) ресурсов в предстоящей войне. Сооружение этого опорного пункта дало русским большие возможности для </w:t>
      </w:r>
      <w:proofErr w:type="spellStart"/>
      <w:r w:rsidRPr="00514D89">
        <w:rPr>
          <w:rFonts w:asciiTheme="majorHAnsi" w:hAnsiTheme="majorHAnsi"/>
          <w:sz w:val="28"/>
          <w:szCs w:val="28"/>
        </w:rPr>
        <w:t>оккупирования</w:t>
      </w:r>
      <w:proofErr w:type="spellEnd"/>
      <w:r w:rsidRPr="00514D89">
        <w:rPr>
          <w:rFonts w:asciiTheme="majorHAnsi" w:hAnsiTheme="majorHAnsi"/>
          <w:sz w:val="28"/>
          <w:szCs w:val="28"/>
        </w:rPr>
        <w:t xml:space="preserve"> основных речных (Волга, Кама, </w:t>
      </w:r>
      <w:proofErr w:type="spellStart"/>
      <w:r w:rsidRPr="00514D89">
        <w:rPr>
          <w:rFonts w:asciiTheme="majorHAnsi" w:hAnsiTheme="majorHAnsi"/>
          <w:sz w:val="28"/>
          <w:szCs w:val="28"/>
        </w:rPr>
        <w:t>Свияга</w:t>
      </w:r>
      <w:proofErr w:type="spellEnd"/>
      <w:r w:rsidRPr="00514D89">
        <w:rPr>
          <w:rFonts w:asciiTheme="majorHAnsi" w:hAnsiTheme="majorHAnsi"/>
          <w:sz w:val="28"/>
          <w:szCs w:val="28"/>
        </w:rPr>
        <w:t xml:space="preserve">, Вятка) и сухопутных путей, блокировав тем самым столицу, в которой созревал серьезный политический </w:t>
      </w:r>
      <w:proofErr w:type="spellStart"/>
      <w:r w:rsidRPr="00514D89">
        <w:rPr>
          <w:rFonts w:asciiTheme="majorHAnsi" w:hAnsiTheme="majorHAnsi"/>
          <w:sz w:val="28"/>
          <w:szCs w:val="28"/>
        </w:rPr>
        <w:t>кризис</w:t>
      </w:r>
      <w:proofErr w:type="gramStart"/>
      <w:r w:rsidRPr="00514D89">
        <w:rPr>
          <w:rFonts w:asciiTheme="majorHAnsi" w:hAnsiTheme="majorHAnsi"/>
          <w:sz w:val="28"/>
          <w:szCs w:val="28"/>
        </w:rPr>
        <w:t>.</w:t>
      </w:r>
      <w:r w:rsidRPr="00514D89">
        <w:rPr>
          <w:rStyle w:val="a4"/>
          <w:rFonts w:asciiTheme="majorHAnsi" w:hAnsiTheme="majorHAnsi"/>
          <w:b w:val="0"/>
          <w:color w:val="000000"/>
          <w:sz w:val="28"/>
          <w:szCs w:val="28"/>
        </w:rPr>
        <w:t>В</w:t>
      </w:r>
      <w:proofErr w:type="gramEnd"/>
      <w:r w:rsidRPr="00514D89">
        <w:rPr>
          <w:rStyle w:val="a4"/>
          <w:rFonts w:asciiTheme="majorHAnsi" w:hAnsiTheme="majorHAnsi"/>
          <w:b w:val="0"/>
          <w:color w:val="000000"/>
          <w:sz w:val="28"/>
          <w:szCs w:val="28"/>
        </w:rPr>
        <w:t>се</w:t>
      </w:r>
      <w:proofErr w:type="spellEnd"/>
      <w:r w:rsidRPr="00514D89">
        <w:rPr>
          <w:rStyle w:val="a4"/>
          <w:rFonts w:asciiTheme="majorHAnsi" w:hAnsiTheme="majorHAnsi"/>
          <w:b w:val="0"/>
          <w:color w:val="000000"/>
          <w:sz w:val="28"/>
          <w:szCs w:val="28"/>
        </w:rPr>
        <w:t xml:space="preserve"> прилегающие к крепости земли Горной стороны оказались под властью русского царя. Покорность ему изъявили чуваши, мордва и марийцы. Были перекрыты ведущие в Казань водные пути.</w:t>
      </w:r>
    </w:p>
    <w:p w:rsidR="00514D89" w:rsidRDefault="00514D89" w:rsidP="00514D89">
      <w:pPr>
        <w:shd w:val="clear" w:color="auto" w:fill="FFFFFF"/>
        <w:spacing w:after="0" w:line="240" w:lineRule="auto"/>
        <w:ind w:firstLine="272"/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</w:pPr>
      <w:r w:rsidRPr="00514D89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 xml:space="preserve"> К Русскому государству отошел правый берег Волги – Нагорная сторона. </w:t>
      </w:r>
    </w:p>
    <w:p w:rsidR="00514D89" w:rsidRPr="00514D89" w:rsidRDefault="00514D89" w:rsidP="00514D89">
      <w:pPr>
        <w:pStyle w:val="a3"/>
        <w:spacing w:before="0" w:beforeAutospacing="0" w:after="0" w:afterAutospacing="0"/>
        <w:ind w:firstLine="284"/>
        <w:jc w:val="both"/>
        <w:rPr>
          <w:rFonts w:asciiTheme="majorHAnsi" w:hAnsiTheme="majorHAnsi"/>
          <w:sz w:val="28"/>
          <w:szCs w:val="28"/>
        </w:rPr>
      </w:pPr>
      <w:r w:rsidRPr="00514D89">
        <w:rPr>
          <w:rFonts w:asciiTheme="majorHAnsi" w:hAnsiTheme="majorHAnsi"/>
          <w:sz w:val="28"/>
          <w:szCs w:val="28"/>
        </w:rPr>
        <w:t xml:space="preserve">В Москву отправили посольство с условиями перемирия. Русское правительство потребовало принять в Казань ханом </w:t>
      </w:r>
      <w:proofErr w:type="spellStart"/>
      <w:proofErr w:type="gramStart"/>
      <w:r w:rsidRPr="00514D89">
        <w:rPr>
          <w:rFonts w:asciiTheme="majorHAnsi" w:hAnsiTheme="majorHAnsi"/>
          <w:sz w:val="28"/>
          <w:szCs w:val="28"/>
        </w:rPr>
        <w:t>Шах-Али</w:t>
      </w:r>
      <w:proofErr w:type="spellEnd"/>
      <w:proofErr w:type="gramEnd"/>
      <w:r w:rsidRPr="00514D89">
        <w:rPr>
          <w:rFonts w:asciiTheme="majorHAnsi" w:hAnsiTheme="majorHAnsi"/>
          <w:sz w:val="28"/>
          <w:szCs w:val="28"/>
        </w:rPr>
        <w:t xml:space="preserve">, а </w:t>
      </w:r>
      <w:proofErr w:type="spellStart"/>
      <w:r w:rsidRPr="00514D89">
        <w:rPr>
          <w:rFonts w:asciiTheme="majorHAnsi" w:hAnsiTheme="majorHAnsi"/>
          <w:sz w:val="28"/>
          <w:szCs w:val="28"/>
        </w:rPr>
        <w:t>Сююмбике</w:t>
      </w:r>
      <w:proofErr w:type="spellEnd"/>
      <w:r w:rsidRPr="00514D89">
        <w:rPr>
          <w:rFonts w:asciiTheme="majorHAnsi" w:hAnsiTheme="majorHAnsi"/>
          <w:sz w:val="28"/>
          <w:szCs w:val="28"/>
        </w:rPr>
        <w:t xml:space="preserve"> со своим сыном отправить в Москву. В случае невыполнения </w:t>
      </w:r>
      <w:proofErr w:type="spellStart"/>
      <w:r w:rsidRPr="00514D89">
        <w:rPr>
          <w:rFonts w:asciiTheme="majorHAnsi" w:hAnsiTheme="majorHAnsi"/>
          <w:sz w:val="28"/>
          <w:szCs w:val="28"/>
        </w:rPr>
        <w:t>казанцами</w:t>
      </w:r>
      <w:proofErr w:type="spellEnd"/>
      <w:r w:rsidRPr="00514D89">
        <w:rPr>
          <w:rFonts w:asciiTheme="majorHAnsi" w:hAnsiTheme="majorHAnsi"/>
          <w:sz w:val="28"/>
          <w:szCs w:val="28"/>
        </w:rPr>
        <w:t xml:space="preserve"> этого условия Москва пригрозила расторгнуть договор и немедленно ввести в Казань войска.</w:t>
      </w:r>
    </w:p>
    <w:p w:rsidR="00514D89" w:rsidRPr="00514D89" w:rsidRDefault="00514D89" w:rsidP="00514D89">
      <w:pPr>
        <w:pStyle w:val="a3"/>
        <w:spacing w:before="0" w:beforeAutospacing="0" w:after="0" w:afterAutospacing="0"/>
        <w:ind w:firstLine="284"/>
        <w:jc w:val="both"/>
        <w:rPr>
          <w:rFonts w:asciiTheme="majorHAnsi" w:hAnsiTheme="majorHAnsi"/>
          <w:sz w:val="28"/>
          <w:szCs w:val="28"/>
        </w:rPr>
      </w:pPr>
      <w:proofErr w:type="spellStart"/>
      <w:r w:rsidRPr="00514D89">
        <w:rPr>
          <w:rFonts w:asciiTheme="majorHAnsi" w:hAnsiTheme="majorHAnsi"/>
          <w:sz w:val="28"/>
          <w:szCs w:val="28"/>
        </w:rPr>
        <w:t>Сююмбике</w:t>
      </w:r>
      <w:proofErr w:type="spellEnd"/>
      <w:r w:rsidRPr="00514D89">
        <w:rPr>
          <w:rFonts w:asciiTheme="majorHAnsi" w:hAnsiTheme="majorHAnsi"/>
          <w:sz w:val="28"/>
          <w:szCs w:val="28"/>
        </w:rPr>
        <w:t xml:space="preserve"> понимала всю сложность положения: ханство расколото на две части, контролируются почти все основные пути подхода к столице, возникла практически нулевая возможность сбора ополченской армии. Будучи еще малоопытной в государственном управлении, она поверила, что московское руководство не станет вводить войска в Казань в случае ее пленения и назначения ханом </w:t>
      </w:r>
      <w:proofErr w:type="spellStart"/>
      <w:proofErr w:type="gramStart"/>
      <w:r w:rsidRPr="00514D89">
        <w:rPr>
          <w:rFonts w:asciiTheme="majorHAnsi" w:hAnsiTheme="majorHAnsi"/>
          <w:sz w:val="28"/>
          <w:szCs w:val="28"/>
        </w:rPr>
        <w:t>Шах-Али</w:t>
      </w:r>
      <w:proofErr w:type="spellEnd"/>
      <w:proofErr w:type="gramEnd"/>
      <w:r w:rsidRPr="00514D89">
        <w:rPr>
          <w:rFonts w:asciiTheme="majorHAnsi" w:hAnsiTheme="majorHAnsi"/>
          <w:sz w:val="28"/>
          <w:szCs w:val="28"/>
        </w:rPr>
        <w:t xml:space="preserve">, и пожертвовала собою в целях сохранения государства. Ее шаг можно было бы назвать исключительно мудрым, если бы она имела дело с нормальным, цивилизованным противником. А противник обманул ее: вопреки своим </w:t>
      </w:r>
      <w:r w:rsidRPr="00514D89">
        <w:rPr>
          <w:rFonts w:asciiTheme="majorHAnsi" w:hAnsiTheme="majorHAnsi"/>
          <w:sz w:val="28"/>
          <w:szCs w:val="28"/>
        </w:rPr>
        <w:lastRenderedPageBreak/>
        <w:t>обещаниям, через год завоевал Казань. В Казань прибыл доверенный русского царя князь Се</w:t>
      </w:r>
      <w:r w:rsidR="00FF176E">
        <w:rPr>
          <w:rFonts w:asciiTheme="majorHAnsi" w:hAnsiTheme="majorHAnsi"/>
          <w:sz w:val="28"/>
          <w:szCs w:val="28"/>
        </w:rPr>
        <w:t xml:space="preserve">ребряный и увез </w:t>
      </w:r>
      <w:proofErr w:type="spellStart"/>
      <w:r w:rsidR="00FF176E">
        <w:rPr>
          <w:rFonts w:asciiTheme="majorHAnsi" w:hAnsiTheme="majorHAnsi"/>
          <w:sz w:val="28"/>
          <w:szCs w:val="28"/>
        </w:rPr>
        <w:t>Сююмбике</w:t>
      </w:r>
      <w:proofErr w:type="spellEnd"/>
      <w:r w:rsidR="00FF176E">
        <w:rPr>
          <w:rFonts w:asciiTheme="majorHAnsi" w:hAnsiTheme="majorHAnsi"/>
          <w:sz w:val="28"/>
          <w:szCs w:val="28"/>
        </w:rPr>
        <w:t xml:space="preserve"> и </w:t>
      </w:r>
      <w:proofErr w:type="spellStart"/>
      <w:r w:rsidR="00FF176E">
        <w:rPr>
          <w:rFonts w:asciiTheme="majorHAnsi" w:hAnsiTheme="majorHAnsi"/>
          <w:sz w:val="28"/>
          <w:szCs w:val="28"/>
        </w:rPr>
        <w:t>Утямы</w:t>
      </w:r>
      <w:r w:rsidRPr="00514D89">
        <w:rPr>
          <w:rFonts w:asciiTheme="majorHAnsi" w:hAnsiTheme="majorHAnsi"/>
          <w:sz w:val="28"/>
          <w:szCs w:val="28"/>
        </w:rPr>
        <w:t>ш-Гирея</w:t>
      </w:r>
      <w:proofErr w:type="spellEnd"/>
      <w:r w:rsidRPr="00514D89">
        <w:rPr>
          <w:rFonts w:asciiTheme="majorHAnsi" w:hAnsiTheme="majorHAnsi"/>
          <w:sz w:val="28"/>
          <w:szCs w:val="28"/>
        </w:rPr>
        <w:t xml:space="preserve"> с огромным добром государства.</w:t>
      </w:r>
    </w:p>
    <w:p w:rsidR="00514D89" w:rsidRPr="00514D89" w:rsidRDefault="00514D89" w:rsidP="00514D89">
      <w:pPr>
        <w:shd w:val="clear" w:color="auto" w:fill="FFFFFF"/>
        <w:spacing w:after="0" w:line="240" w:lineRule="auto"/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</w:pPr>
      <w:r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 xml:space="preserve">     </w:t>
      </w:r>
      <w:r w:rsidRPr="00514D89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 xml:space="preserve">Недовольство </w:t>
      </w:r>
      <w:proofErr w:type="spellStart"/>
      <w:r w:rsidRPr="00514D89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казанцев</w:t>
      </w:r>
      <w:proofErr w:type="spellEnd"/>
      <w:r w:rsidRPr="00514D89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 xml:space="preserve"> усиливалось. 9 марта 1552 года произошел переворот, образовалось правительство эмира </w:t>
      </w:r>
      <w:proofErr w:type="spellStart"/>
      <w:r w:rsidRPr="00514D89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Чапкуна</w:t>
      </w:r>
      <w:proofErr w:type="spellEnd"/>
      <w:r w:rsidRPr="00514D89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14D89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Отучева</w:t>
      </w:r>
      <w:proofErr w:type="spellEnd"/>
      <w:r w:rsidRPr="00514D89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. На престол возведен хан </w:t>
      </w:r>
      <w:proofErr w:type="spellStart"/>
      <w:r w:rsidRPr="00514D89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Ядыгар</w:t>
      </w:r>
      <w:proofErr w:type="spellEnd"/>
      <w:r w:rsidRPr="00514D89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 xml:space="preserve"> (астраханский царевич)</w:t>
      </w:r>
    </w:p>
    <w:p w:rsidR="00C51B29" w:rsidRPr="000F0138" w:rsidRDefault="00514D89" w:rsidP="00C51B29">
      <w:pPr>
        <w:pStyle w:val="a3"/>
        <w:spacing w:before="0" w:beforeAutospacing="0" w:after="0" w:afterAutospacing="0"/>
        <w:ind w:firstLine="284"/>
        <w:jc w:val="both"/>
      </w:pPr>
      <w:r w:rsidRPr="00C51B29">
        <w:rPr>
          <w:rFonts w:asciiTheme="majorHAnsi" w:hAnsiTheme="majorHAnsi"/>
          <w:color w:val="000000"/>
          <w:sz w:val="28"/>
          <w:szCs w:val="28"/>
        </w:rPr>
        <w:t xml:space="preserve">     </w:t>
      </w:r>
      <w:r w:rsidR="00C51B29" w:rsidRPr="00C51B29">
        <w:rPr>
          <w:rFonts w:asciiTheme="majorHAnsi" w:hAnsiTheme="majorHAnsi"/>
          <w:sz w:val="28"/>
          <w:szCs w:val="28"/>
        </w:rPr>
        <w:t xml:space="preserve">23 августа </w:t>
      </w:r>
      <w:r w:rsidR="00C51B29" w:rsidRPr="00514D89">
        <w:rPr>
          <w:rFonts w:asciiTheme="majorHAnsi" w:hAnsiTheme="majorHAnsi"/>
          <w:color w:val="000000"/>
          <w:sz w:val="28"/>
          <w:szCs w:val="28"/>
          <w:shd w:val="clear" w:color="auto" w:fill="FFFFFF"/>
        </w:rPr>
        <w:t>1552</w:t>
      </w:r>
      <w:r w:rsidR="00C51B29">
        <w:rPr>
          <w:rFonts w:asciiTheme="majorHAnsi" w:hAnsiTheme="majorHAns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51B29">
        <w:rPr>
          <w:rFonts w:asciiTheme="majorHAnsi" w:hAnsiTheme="majorHAnsi"/>
          <w:color w:val="000000"/>
          <w:sz w:val="28"/>
          <w:szCs w:val="28"/>
          <w:shd w:val="clear" w:color="auto" w:fill="FFFFFF"/>
        </w:rPr>
        <w:t>года</w:t>
      </w:r>
      <w:r w:rsidR="00C51B29" w:rsidRPr="00C51B29">
        <w:rPr>
          <w:rFonts w:asciiTheme="majorHAnsi" w:hAnsiTheme="majorHAnsi"/>
          <w:sz w:val="28"/>
          <w:szCs w:val="28"/>
        </w:rPr>
        <w:t>армия</w:t>
      </w:r>
      <w:proofErr w:type="spellEnd"/>
      <w:r w:rsidR="00C51B29" w:rsidRPr="00C51B29">
        <w:rPr>
          <w:rFonts w:asciiTheme="majorHAnsi" w:hAnsiTheme="majorHAnsi"/>
          <w:sz w:val="28"/>
          <w:szCs w:val="28"/>
        </w:rPr>
        <w:t xml:space="preserve"> Ивана Грозного перешла Волгу и со значительно превосходящими силами осадила Казань, к тому же она имела 150 пушек и специально подготовленную группу подрывников-минеров под руководством английского инженера </w:t>
      </w:r>
      <w:proofErr w:type="spellStart"/>
      <w:r w:rsidR="00C51B29" w:rsidRPr="00C51B29">
        <w:rPr>
          <w:rFonts w:asciiTheme="majorHAnsi" w:hAnsiTheme="majorHAnsi"/>
          <w:sz w:val="28"/>
          <w:szCs w:val="28"/>
        </w:rPr>
        <w:t>Бутлера</w:t>
      </w:r>
      <w:proofErr w:type="spellEnd"/>
      <w:r w:rsidR="00C51B29">
        <w:rPr>
          <w:rFonts w:asciiTheme="majorHAnsi" w:hAnsiTheme="majorHAnsi"/>
          <w:sz w:val="28"/>
          <w:szCs w:val="28"/>
        </w:rPr>
        <w:t>.</w:t>
      </w:r>
      <w:r w:rsidR="00C51B29" w:rsidRPr="00C51B29">
        <w:rPr>
          <w:rFonts w:asciiTheme="majorHAnsi" w:hAnsiTheme="majorHAnsi"/>
          <w:sz w:val="28"/>
          <w:szCs w:val="28"/>
        </w:rPr>
        <w:t xml:space="preserve"> </w:t>
      </w:r>
    </w:p>
    <w:p w:rsidR="00C51B29" w:rsidRPr="00C51B29" w:rsidRDefault="00C51B29" w:rsidP="00C51B29">
      <w:pPr>
        <w:pStyle w:val="a3"/>
        <w:spacing w:before="0" w:beforeAutospacing="0" w:after="0" w:afterAutospacing="0"/>
        <w:ind w:firstLine="284"/>
        <w:jc w:val="both"/>
        <w:rPr>
          <w:rFonts w:asciiTheme="majorHAnsi" w:hAnsiTheme="majorHAnsi"/>
          <w:sz w:val="28"/>
          <w:szCs w:val="28"/>
        </w:rPr>
      </w:pPr>
      <w:r w:rsidRPr="00C51B29">
        <w:rPr>
          <w:rStyle w:val="a4"/>
          <w:rFonts w:asciiTheme="majorHAnsi" w:hAnsiTheme="majorHAnsi"/>
          <w:b w:val="0"/>
          <w:color w:val="000000"/>
          <w:sz w:val="28"/>
          <w:szCs w:val="28"/>
        </w:rPr>
        <w:t xml:space="preserve">       </w:t>
      </w:r>
      <w:r w:rsidRPr="00C51B29">
        <w:rPr>
          <w:rFonts w:asciiTheme="majorHAnsi" w:hAnsiTheme="majorHAnsi"/>
          <w:sz w:val="28"/>
          <w:szCs w:val="28"/>
        </w:rPr>
        <w:t xml:space="preserve">На </w:t>
      </w:r>
      <w:r w:rsidRPr="00C51B29">
        <w:rPr>
          <w:rFonts w:asciiTheme="majorHAnsi" w:hAnsiTheme="majorHAnsi"/>
          <w:color w:val="FF0000"/>
          <w:sz w:val="28"/>
          <w:szCs w:val="28"/>
        </w:rPr>
        <w:t>2 октября</w:t>
      </w:r>
      <w:r w:rsidRPr="00C51B29">
        <w:rPr>
          <w:rFonts w:asciiTheme="majorHAnsi" w:hAnsiTheme="majorHAnsi"/>
          <w:sz w:val="28"/>
          <w:szCs w:val="28"/>
        </w:rPr>
        <w:t xml:space="preserve"> </w:t>
      </w:r>
      <w:r w:rsidRPr="00C51B29">
        <w:rPr>
          <w:rFonts w:asciiTheme="majorHAnsi" w:hAnsiTheme="majorHAnsi"/>
          <w:color w:val="FF0000"/>
          <w:sz w:val="28"/>
          <w:szCs w:val="28"/>
        </w:rPr>
        <w:t>1552 года</w:t>
      </w:r>
      <w:r>
        <w:rPr>
          <w:rFonts w:asciiTheme="majorHAnsi" w:hAnsiTheme="majorHAnsi"/>
          <w:sz w:val="28"/>
          <w:szCs w:val="28"/>
        </w:rPr>
        <w:t xml:space="preserve"> </w:t>
      </w:r>
      <w:r w:rsidRPr="00C51B29">
        <w:rPr>
          <w:rFonts w:asciiTheme="majorHAnsi" w:hAnsiTheme="majorHAnsi"/>
          <w:sz w:val="28"/>
          <w:szCs w:val="28"/>
        </w:rPr>
        <w:t xml:space="preserve">было назначено общее наступление на Казань. Накануне провели сильную артподготовку. Никто не спал той ночью: </w:t>
      </w:r>
      <w:proofErr w:type="spellStart"/>
      <w:r w:rsidRPr="00C51B29">
        <w:rPr>
          <w:rFonts w:asciiTheme="majorHAnsi" w:hAnsiTheme="majorHAnsi"/>
          <w:sz w:val="28"/>
          <w:szCs w:val="28"/>
        </w:rPr>
        <w:t>казанцы</w:t>
      </w:r>
      <w:proofErr w:type="spellEnd"/>
      <w:r w:rsidRPr="00C51B29">
        <w:rPr>
          <w:rFonts w:asciiTheme="majorHAnsi" w:hAnsiTheme="majorHAnsi"/>
          <w:sz w:val="28"/>
          <w:szCs w:val="28"/>
        </w:rPr>
        <w:t xml:space="preserve"> готовились к последней, решающей схватке с врагом, русские заняли свои наступательные позиции в ожидании общего сигнала к атаке. И вот перед рассветом у </w:t>
      </w:r>
      <w:proofErr w:type="spellStart"/>
      <w:r w:rsidRPr="00C51B29">
        <w:rPr>
          <w:rFonts w:asciiTheme="majorHAnsi" w:hAnsiTheme="majorHAnsi"/>
          <w:sz w:val="28"/>
          <w:szCs w:val="28"/>
        </w:rPr>
        <w:t>Аталы-ковых</w:t>
      </w:r>
      <w:proofErr w:type="spellEnd"/>
      <w:r w:rsidRPr="00C51B29">
        <w:rPr>
          <w:rFonts w:asciiTheme="majorHAnsi" w:hAnsiTheme="majorHAnsi"/>
          <w:sz w:val="28"/>
          <w:szCs w:val="28"/>
        </w:rPr>
        <w:t xml:space="preserve"> и Ногайских ворот одновременно произошли два мощнейших взрыва – в общей сложности там было заложено 48 больших бочек пороха. В городских укреплениях образовались два огромных прорыва, восстановить которые было уже невозможно, и через них в город ринулось </w:t>
      </w:r>
      <w:proofErr w:type="gramStart"/>
      <w:r w:rsidRPr="00C51B29">
        <w:rPr>
          <w:rFonts w:asciiTheme="majorHAnsi" w:hAnsiTheme="majorHAnsi"/>
          <w:sz w:val="28"/>
          <w:szCs w:val="28"/>
        </w:rPr>
        <w:t>полчище</w:t>
      </w:r>
      <w:proofErr w:type="gramEnd"/>
      <w:r w:rsidRPr="00C51B29">
        <w:rPr>
          <w:rFonts w:asciiTheme="majorHAnsi" w:hAnsiTheme="majorHAnsi"/>
          <w:sz w:val="28"/>
          <w:szCs w:val="28"/>
        </w:rPr>
        <w:t xml:space="preserve"> русских воинов. Началась страшная битва. Однако численный перевес был явно на стороне </w:t>
      </w:r>
      <w:proofErr w:type="gramStart"/>
      <w:r w:rsidRPr="00C51B29">
        <w:rPr>
          <w:rFonts w:asciiTheme="majorHAnsi" w:hAnsiTheme="majorHAnsi"/>
          <w:sz w:val="28"/>
          <w:szCs w:val="28"/>
        </w:rPr>
        <w:t>противника</w:t>
      </w:r>
      <w:proofErr w:type="gramEnd"/>
      <w:r w:rsidRPr="00C51B29">
        <w:rPr>
          <w:rFonts w:asciiTheme="majorHAnsi" w:hAnsiTheme="majorHAnsi"/>
          <w:sz w:val="28"/>
          <w:szCs w:val="28"/>
        </w:rPr>
        <w:t xml:space="preserve"> и он все более начинал теснить осажденных.</w:t>
      </w:r>
    </w:p>
    <w:p w:rsidR="00514D89" w:rsidRPr="00490C4A" w:rsidRDefault="00490C4A" w:rsidP="00490C4A">
      <w:pPr>
        <w:pStyle w:val="a3"/>
        <w:shd w:val="clear" w:color="auto" w:fill="FFFFFF"/>
        <w:spacing w:before="0" w:beforeAutospacing="0" w:after="0" w:afterAutospacing="0" w:line="276" w:lineRule="auto"/>
        <w:rPr>
          <w:rFonts w:asciiTheme="majorHAnsi" w:hAnsiTheme="majorHAnsi"/>
          <w:color w:val="000000"/>
          <w:sz w:val="28"/>
          <w:szCs w:val="28"/>
        </w:rPr>
      </w:pPr>
      <w:r w:rsidRPr="00490C4A">
        <w:rPr>
          <w:rStyle w:val="a4"/>
          <w:rFonts w:asciiTheme="majorHAnsi" w:hAnsiTheme="majorHAnsi"/>
          <w:b w:val="0"/>
          <w:color w:val="000000"/>
          <w:sz w:val="28"/>
          <w:szCs w:val="28"/>
        </w:rPr>
        <w:t xml:space="preserve">          </w:t>
      </w:r>
      <w:proofErr w:type="spellStart"/>
      <w:r w:rsidR="00514D89" w:rsidRPr="00490C4A">
        <w:rPr>
          <w:rStyle w:val="a4"/>
          <w:rFonts w:asciiTheme="majorHAnsi" w:hAnsiTheme="majorHAnsi"/>
          <w:b w:val="0"/>
          <w:color w:val="000000"/>
          <w:sz w:val="28"/>
          <w:szCs w:val="28"/>
        </w:rPr>
        <w:t>Казанцы</w:t>
      </w:r>
      <w:proofErr w:type="spellEnd"/>
      <w:r w:rsidR="00514D89" w:rsidRPr="00490C4A">
        <w:rPr>
          <w:rStyle w:val="a4"/>
          <w:rFonts w:asciiTheme="majorHAnsi" w:hAnsiTheme="majorHAnsi"/>
          <w:b w:val="0"/>
          <w:color w:val="000000"/>
          <w:sz w:val="28"/>
          <w:szCs w:val="28"/>
        </w:rPr>
        <w:t xml:space="preserve"> </w:t>
      </w:r>
      <w:proofErr w:type="gramStart"/>
      <w:r w:rsidR="00514D89" w:rsidRPr="00490C4A">
        <w:rPr>
          <w:rStyle w:val="a4"/>
          <w:rFonts w:asciiTheme="majorHAnsi" w:hAnsiTheme="majorHAnsi"/>
          <w:b w:val="0"/>
          <w:color w:val="000000"/>
          <w:sz w:val="28"/>
          <w:szCs w:val="28"/>
        </w:rPr>
        <w:t>защищались</w:t>
      </w:r>
      <w:proofErr w:type="gramEnd"/>
      <w:r w:rsidR="00514D89" w:rsidRPr="00490C4A">
        <w:rPr>
          <w:rStyle w:val="a4"/>
          <w:rFonts w:asciiTheme="majorHAnsi" w:hAnsiTheme="majorHAnsi"/>
          <w:b w:val="0"/>
          <w:color w:val="000000"/>
          <w:sz w:val="28"/>
          <w:szCs w:val="28"/>
        </w:rPr>
        <w:t xml:space="preserve"> чем могли. Со стен крепости они сбрасывали огромные бревна, или горящую нефть. На атакующих обрушились тысячи стрел. Героически сражались </w:t>
      </w:r>
      <w:proofErr w:type="spellStart"/>
      <w:r w:rsidR="00514D89" w:rsidRPr="00490C4A">
        <w:rPr>
          <w:rStyle w:val="a4"/>
          <w:rFonts w:asciiTheme="majorHAnsi" w:hAnsiTheme="majorHAnsi"/>
          <w:b w:val="0"/>
          <w:color w:val="000000"/>
          <w:sz w:val="28"/>
          <w:szCs w:val="28"/>
        </w:rPr>
        <w:t>шакирды</w:t>
      </w:r>
      <w:proofErr w:type="spellEnd"/>
      <w:r w:rsidR="00514D89" w:rsidRPr="00490C4A">
        <w:rPr>
          <w:rStyle w:val="a4"/>
          <w:rFonts w:asciiTheme="majorHAnsi" w:hAnsiTheme="majorHAnsi"/>
          <w:b w:val="0"/>
          <w:color w:val="000000"/>
          <w:sz w:val="28"/>
          <w:szCs w:val="28"/>
        </w:rPr>
        <w:t xml:space="preserve"> во главе с сеидом </w:t>
      </w:r>
      <w:proofErr w:type="spellStart"/>
      <w:r w:rsidR="00514D89" w:rsidRPr="00490C4A">
        <w:rPr>
          <w:rStyle w:val="a4"/>
          <w:rFonts w:asciiTheme="majorHAnsi" w:hAnsiTheme="majorHAnsi"/>
          <w:b w:val="0"/>
          <w:color w:val="000000"/>
          <w:sz w:val="28"/>
          <w:szCs w:val="28"/>
        </w:rPr>
        <w:t>Кул</w:t>
      </w:r>
      <w:proofErr w:type="spellEnd"/>
      <w:r w:rsidR="00514D89" w:rsidRPr="00490C4A">
        <w:rPr>
          <w:rStyle w:val="a4"/>
          <w:rFonts w:asciiTheme="majorHAnsi" w:hAnsiTheme="majorHAnsi"/>
          <w:b w:val="0"/>
          <w:color w:val="000000"/>
          <w:sz w:val="28"/>
          <w:szCs w:val="28"/>
        </w:rPr>
        <w:t xml:space="preserve"> Шарифом. Однако силы были неравны. Последним сражением стал бой за ханский дворец.</w:t>
      </w:r>
    </w:p>
    <w:p w:rsidR="00514D89" w:rsidRPr="00490C4A" w:rsidRDefault="00514D89" w:rsidP="00490C4A">
      <w:pPr>
        <w:pStyle w:val="a3"/>
        <w:shd w:val="clear" w:color="auto" w:fill="FFFFFF"/>
        <w:spacing w:before="0" w:beforeAutospacing="0" w:after="0" w:afterAutospacing="0" w:line="276" w:lineRule="auto"/>
        <w:rPr>
          <w:rFonts w:asciiTheme="majorHAnsi" w:hAnsiTheme="majorHAnsi"/>
          <w:color w:val="000000"/>
          <w:sz w:val="28"/>
          <w:szCs w:val="28"/>
        </w:rPr>
      </w:pPr>
      <w:r w:rsidRPr="00490C4A">
        <w:rPr>
          <w:rFonts w:asciiTheme="majorHAnsi" w:hAnsiTheme="majorHAnsi"/>
          <w:color w:val="000000"/>
          <w:sz w:val="28"/>
          <w:szCs w:val="28"/>
        </w:rPr>
        <w:t> </w:t>
      </w:r>
      <w:r w:rsidR="00C51B29" w:rsidRPr="00490C4A">
        <w:rPr>
          <w:rFonts w:asciiTheme="majorHAnsi" w:hAnsiTheme="majorHAnsi"/>
          <w:color w:val="000000"/>
          <w:sz w:val="28"/>
          <w:szCs w:val="28"/>
        </w:rPr>
        <w:t xml:space="preserve">      </w:t>
      </w:r>
      <w:r w:rsidRPr="00490C4A">
        <w:rPr>
          <w:rStyle w:val="a4"/>
          <w:rFonts w:asciiTheme="majorHAnsi" w:hAnsiTheme="majorHAnsi"/>
          <w:b w:val="0"/>
          <w:color w:val="000000"/>
          <w:sz w:val="28"/>
          <w:szCs w:val="28"/>
        </w:rPr>
        <w:t xml:space="preserve"> </w:t>
      </w:r>
      <w:r w:rsidR="00C51B29" w:rsidRPr="00490C4A">
        <w:rPr>
          <w:rFonts w:asciiTheme="majorHAnsi" w:hAnsiTheme="majorHAnsi"/>
          <w:sz w:val="28"/>
          <w:szCs w:val="28"/>
        </w:rPr>
        <w:t xml:space="preserve">Последнего казанского хана </w:t>
      </w:r>
      <w:proofErr w:type="spellStart"/>
      <w:r w:rsidR="00FF176E" w:rsidRPr="00514D89">
        <w:rPr>
          <w:rFonts w:asciiTheme="majorHAnsi" w:hAnsiTheme="majorHAnsi"/>
          <w:color w:val="000000"/>
          <w:sz w:val="28"/>
          <w:szCs w:val="28"/>
        </w:rPr>
        <w:t>Ядыгар</w:t>
      </w:r>
      <w:r w:rsidR="00FF176E">
        <w:rPr>
          <w:rFonts w:asciiTheme="majorHAnsi" w:hAnsiTheme="majorHAnsi"/>
          <w:sz w:val="28"/>
          <w:szCs w:val="28"/>
        </w:rPr>
        <w:t>а</w:t>
      </w:r>
      <w:proofErr w:type="spellEnd"/>
      <w:r w:rsidR="00C51B29" w:rsidRPr="00490C4A">
        <w:rPr>
          <w:rFonts w:asciiTheme="majorHAnsi" w:hAnsiTheme="majorHAnsi"/>
          <w:sz w:val="28"/>
          <w:szCs w:val="28"/>
        </w:rPr>
        <w:t xml:space="preserve"> увезли в Москву и крестили под именем </w:t>
      </w:r>
      <w:proofErr w:type="spellStart"/>
      <w:r w:rsidR="00C51B29" w:rsidRPr="00490C4A">
        <w:rPr>
          <w:rFonts w:asciiTheme="majorHAnsi" w:hAnsiTheme="majorHAnsi"/>
          <w:sz w:val="28"/>
          <w:szCs w:val="28"/>
        </w:rPr>
        <w:t>Симеона</w:t>
      </w:r>
      <w:proofErr w:type="spellEnd"/>
      <w:r w:rsidR="00C51B29" w:rsidRPr="00490C4A">
        <w:rPr>
          <w:rFonts w:asciiTheme="majorHAnsi" w:hAnsiTheme="majorHAnsi"/>
          <w:sz w:val="28"/>
          <w:szCs w:val="28"/>
        </w:rPr>
        <w:t>. Были уничтожены правительство и войско, ликвидированы все государственные структуры. Управлять Казанью был поставлен московский наместник Горбатый-Шуйский. Однако татары и другие народы Казанского ханства не прекратили борьбу за свою независимость, хотя она приобрела теперь стихийный характер – форму народной борьбы.</w:t>
      </w:r>
      <w:r w:rsidR="00C51B29" w:rsidRPr="00490C4A">
        <w:rPr>
          <w:sz w:val="28"/>
          <w:szCs w:val="28"/>
        </w:rPr>
        <w:t xml:space="preserve"> </w:t>
      </w:r>
    </w:p>
    <w:p w:rsidR="00514D89" w:rsidRPr="00490C4A" w:rsidRDefault="00514D89" w:rsidP="00490C4A">
      <w:pPr>
        <w:pStyle w:val="a3"/>
        <w:shd w:val="clear" w:color="auto" w:fill="FFFFFF"/>
        <w:tabs>
          <w:tab w:val="left" w:pos="5380"/>
        </w:tabs>
        <w:spacing w:before="0" w:beforeAutospacing="0" w:after="0" w:afterAutospacing="0" w:line="276" w:lineRule="auto"/>
        <w:rPr>
          <w:rFonts w:asciiTheme="majorHAnsi" w:hAnsiTheme="majorHAnsi"/>
          <w:color w:val="000000"/>
          <w:sz w:val="28"/>
          <w:szCs w:val="28"/>
        </w:rPr>
      </w:pPr>
      <w:r w:rsidRPr="00490C4A">
        <w:rPr>
          <w:rFonts w:asciiTheme="majorHAnsi" w:hAnsiTheme="majorHAnsi"/>
          <w:color w:val="000000"/>
          <w:sz w:val="28"/>
          <w:szCs w:val="28"/>
        </w:rPr>
        <w:t> </w:t>
      </w:r>
      <w:r w:rsidRPr="00490C4A">
        <w:rPr>
          <w:rStyle w:val="a4"/>
          <w:rFonts w:asciiTheme="majorHAnsi" w:hAnsiTheme="majorHAnsi"/>
          <w:b w:val="0"/>
          <w:color w:val="000000"/>
          <w:sz w:val="28"/>
          <w:szCs w:val="28"/>
        </w:rPr>
        <w:t>Город был повержен. По обычаям тех времен Иван IV Грозный отдал его на разграбление победителям. Казань опустела: оставшиеся в живых жители были перебиты или уведены в плен.</w:t>
      </w:r>
    </w:p>
    <w:p w:rsidR="00514D89" w:rsidRPr="00490C4A" w:rsidRDefault="00514D89" w:rsidP="00490C4A">
      <w:pPr>
        <w:pStyle w:val="a3"/>
        <w:shd w:val="clear" w:color="auto" w:fill="FFFFFF"/>
        <w:spacing w:before="0" w:beforeAutospacing="0" w:after="0" w:afterAutospacing="0" w:line="276" w:lineRule="auto"/>
        <w:rPr>
          <w:rFonts w:asciiTheme="majorHAnsi" w:hAnsiTheme="majorHAnsi"/>
          <w:color w:val="000000"/>
          <w:sz w:val="28"/>
          <w:szCs w:val="28"/>
        </w:rPr>
      </w:pPr>
      <w:r w:rsidRPr="00490C4A">
        <w:rPr>
          <w:rFonts w:asciiTheme="majorHAnsi" w:hAnsiTheme="majorHAnsi"/>
          <w:color w:val="000000"/>
          <w:sz w:val="28"/>
          <w:szCs w:val="28"/>
        </w:rPr>
        <w:t> Казанское ханство перестало существовать как независимое государство. Его территорию включили в состав Русского государства, а Иван Грозный стал именовать себя «царем Казанским».</w:t>
      </w:r>
    </w:p>
    <w:p w:rsidR="003A3C43" w:rsidRPr="00490C4A" w:rsidRDefault="003A3C43" w:rsidP="00490C4A">
      <w:pPr>
        <w:spacing w:after="0"/>
        <w:rPr>
          <w:rFonts w:asciiTheme="majorHAnsi" w:hAnsiTheme="majorHAnsi"/>
          <w:sz w:val="28"/>
          <w:szCs w:val="28"/>
        </w:rPr>
      </w:pPr>
    </w:p>
    <w:sectPr w:rsidR="003A3C43" w:rsidRPr="00490C4A" w:rsidSect="003A3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62125"/>
    <w:rsid w:val="003A3C43"/>
    <w:rsid w:val="00490C4A"/>
    <w:rsid w:val="00514D89"/>
    <w:rsid w:val="00927D84"/>
    <w:rsid w:val="00C40540"/>
    <w:rsid w:val="00C51B29"/>
    <w:rsid w:val="00E62125"/>
    <w:rsid w:val="00FF1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57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125"/>
    <w:pPr>
      <w:spacing w:line="276" w:lineRule="auto"/>
      <w:ind w:lef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4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14D89"/>
  </w:style>
  <w:style w:type="character" w:styleId="a4">
    <w:name w:val="Strong"/>
    <w:basedOn w:val="a0"/>
    <w:uiPriority w:val="22"/>
    <w:qFormat/>
    <w:rsid w:val="00514D8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731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2020-03-19T16:23:00Z</dcterms:created>
  <dcterms:modified xsi:type="dcterms:W3CDTF">2020-03-19T17:02:00Z</dcterms:modified>
</cp:coreProperties>
</file>